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B965" w14:textId="77777777" w:rsidR="00577FEA" w:rsidRDefault="00236DC5" w:rsidP="000A273D">
      <w:pPr>
        <w:jc w:val="right"/>
      </w:pPr>
      <w:r>
        <w:t>Załącznik nr 2</w:t>
      </w:r>
    </w:p>
    <w:p w14:paraId="24604AC9" w14:textId="77777777" w:rsidR="00BE0D19" w:rsidRDefault="000E4824" w:rsidP="00511BB1">
      <w:pPr>
        <w:jc w:val="center"/>
      </w:pPr>
      <w:r>
        <w:t>FORMULARZ WYCENY</w:t>
      </w:r>
    </w:p>
    <w:p w14:paraId="1D21B47F" w14:textId="77777777" w:rsidR="006E4C4A" w:rsidRPr="00511BB1" w:rsidRDefault="006E4C4A" w:rsidP="00511BB1">
      <w:pPr>
        <w:suppressAutoHyphens/>
        <w:spacing w:after="120"/>
        <w:rPr>
          <w:rFonts w:eastAsia="Arial Unicode MS" w:cs="Arial"/>
          <w:b/>
        </w:rPr>
      </w:pPr>
      <w:r>
        <w:rPr>
          <w:rFonts w:eastAsia="Arial Unicode MS" w:cs="Arial"/>
          <w:b/>
        </w:rPr>
        <w:t>UWAGA: Wycena winna zawierać wszelkie koszty jakie Wykonawca poniesie w związku z realizacją zamówienia</w:t>
      </w:r>
    </w:p>
    <w:tbl>
      <w:tblPr>
        <w:tblStyle w:val="Tabela-Siatka"/>
        <w:tblW w:w="14176" w:type="dxa"/>
        <w:tblInd w:w="-289" w:type="dxa"/>
        <w:tblLook w:val="04A0" w:firstRow="1" w:lastRow="0" w:firstColumn="1" w:lastColumn="0" w:noHBand="0" w:noVBand="1"/>
      </w:tblPr>
      <w:tblGrid>
        <w:gridCol w:w="480"/>
        <w:gridCol w:w="6183"/>
        <w:gridCol w:w="709"/>
        <w:gridCol w:w="1701"/>
        <w:gridCol w:w="1733"/>
        <w:gridCol w:w="1404"/>
        <w:gridCol w:w="1966"/>
      </w:tblGrid>
      <w:tr w:rsidR="00BE0D19" w14:paraId="5B0D230E" w14:textId="77777777" w:rsidTr="00966E12">
        <w:tc>
          <w:tcPr>
            <w:tcW w:w="479" w:type="dxa"/>
          </w:tcPr>
          <w:p w14:paraId="31163DCF" w14:textId="77777777" w:rsidR="00E924B9" w:rsidRDefault="00E924B9" w:rsidP="00E924B9">
            <w:pPr>
              <w:jc w:val="center"/>
            </w:pPr>
          </w:p>
          <w:p w14:paraId="3D4E0797" w14:textId="77777777" w:rsidR="00BE0D19" w:rsidRDefault="00BE0D19" w:rsidP="00E924B9">
            <w:pPr>
              <w:jc w:val="center"/>
            </w:pPr>
            <w:r>
              <w:t>Lp.</w:t>
            </w:r>
          </w:p>
        </w:tc>
        <w:tc>
          <w:tcPr>
            <w:tcW w:w="6184" w:type="dxa"/>
          </w:tcPr>
          <w:p w14:paraId="7585FA14" w14:textId="77777777" w:rsidR="00E924B9" w:rsidRDefault="00E924B9" w:rsidP="00E924B9">
            <w:pPr>
              <w:jc w:val="center"/>
            </w:pPr>
          </w:p>
          <w:p w14:paraId="2FD7C362" w14:textId="77777777" w:rsidR="00BE0D19" w:rsidRDefault="00BE0D19" w:rsidP="00E924B9">
            <w:pPr>
              <w:jc w:val="center"/>
            </w:pPr>
            <w:r>
              <w:t>Opis</w:t>
            </w:r>
          </w:p>
        </w:tc>
        <w:tc>
          <w:tcPr>
            <w:tcW w:w="709" w:type="dxa"/>
          </w:tcPr>
          <w:p w14:paraId="036F52A8" w14:textId="77777777" w:rsidR="00E924B9" w:rsidRDefault="00E924B9" w:rsidP="00E924B9">
            <w:pPr>
              <w:jc w:val="center"/>
            </w:pPr>
          </w:p>
          <w:p w14:paraId="60C2B884" w14:textId="77777777" w:rsidR="00BE0D19" w:rsidRDefault="00BE0D19" w:rsidP="00E924B9">
            <w:pPr>
              <w:jc w:val="center"/>
            </w:pPr>
            <w:r>
              <w:t>Ilość</w:t>
            </w:r>
          </w:p>
        </w:tc>
        <w:tc>
          <w:tcPr>
            <w:tcW w:w="1701" w:type="dxa"/>
          </w:tcPr>
          <w:p w14:paraId="292D96B7" w14:textId="77777777" w:rsidR="00441947" w:rsidRDefault="00441947" w:rsidP="00E924B9">
            <w:pPr>
              <w:jc w:val="center"/>
            </w:pPr>
          </w:p>
          <w:p w14:paraId="54FBC07F" w14:textId="77777777" w:rsidR="00BE0D19" w:rsidRDefault="00BE0D19" w:rsidP="00E924B9">
            <w:pPr>
              <w:jc w:val="center"/>
            </w:pPr>
            <w:r>
              <w:t>Cena jednostkowa netto</w:t>
            </w:r>
          </w:p>
        </w:tc>
        <w:tc>
          <w:tcPr>
            <w:tcW w:w="1733" w:type="dxa"/>
          </w:tcPr>
          <w:p w14:paraId="5914B60E" w14:textId="77777777" w:rsidR="00E924B9" w:rsidRDefault="00E924B9" w:rsidP="00E924B9">
            <w:pPr>
              <w:jc w:val="center"/>
            </w:pPr>
          </w:p>
          <w:p w14:paraId="0A9922D6" w14:textId="77777777" w:rsidR="00BE0D19" w:rsidRDefault="00BE0D19" w:rsidP="00E924B9">
            <w:pPr>
              <w:jc w:val="center"/>
            </w:pPr>
            <w:r>
              <w:t>Wartość netto</w:t>
            </w:r>
          </w:p>
        </w:tc>
        <w:tc>
          <w:tcPr>
            <w:tcW w:w="1404" w:type="dxa"/>
          </w:tcPr>
          <w:p w14:paraId="2FDA26DD" w14:textId="77777777" w:rsidR="00E924B9" w:rsidRDefault="00E924B9" w:rsidP="00E924B9">
            <w:pPr>
              <w:jc w:val="center"/>
            </w:pPr>
          </w:p>
          <w:p w14:paraId="5F11ABD3" w14:textId="77777777" w:rsidR="00BE0D19" w:rsidRDefault="00BE0D19" w:rsidP="00E924B9">
            <w:pPr>
              <w:jc w:val="center"/>
            </w:pPr>
            <w:r>
              <w:t>%VAT</w:t>
            </w:r>
          </w:p>
        </w:tc>
        <w:tc>
          <w:tcPr>
            <w:tcW w:w="1966" w:type="dxa"/>
          </w:tcPr>
          <w:p w14:paraId="43F998B1" w14:textId="77777777" w:rsidR="00E924B9" w:rsidRDefault="00E924B9" w:rsidP="00E924B9">
            <w:pPr>
              <w:jc w:val="center"/>
            </w:pPr>
          </w:p>
          <w:p w14:paraId="59638C60" w14:textId="77777777" w:rsidR="00BE0D19" w:rsidRDefault="00BE0D19" w:rsidP="00E924B9">
            <w:pPr>
              <w:jc w:val="center"/>
            </w:pPr>
            <w:r>
              <w:t>Wartość brutto</w:t>
            </w:r>
          </w:p>
        </w:tc>
      </w:tr>
      <w:tr w:rsidR="00CF13D2" w14:paraId="2E16465B" w14:textId="77777777" w:rsidTr="00966E12">
        <w:trPr>
          <w:trHeight w:val="535"/>
        </w:trPr>
        <w:tc>
          <w:tcPr>
            <w:tcW w:w="479" w:type="dxa"/>
          </w:tcPr>
          <w:p w14:paraId="2206A44F" w14:textId="0E909394" w:rsidR="00CF13D2" w:rsidRDefault="00CF13D2" w:rsidP="00CF13D2">
            <w:r>
              <w:t>1</w:t>
            </w:r>
          </w:p>
        </w:tc>
        <w:tc>
          <w:tcPr>
            <w:tcW w:w="6184" w:type="dxa"/>
            <w:vAlign w:val="center"/>
          </w:tcPr>
          <w:p w14:paraId="73DA2477" w14:textId="3C90084B" w:rsidR="00CF13D2" w:rsidRPr="00CF13D2" w:rsidRDefault="00966E12" w:rsidP="00CF13D2">
            <w:pPr>
              <w:rPr>
                <w:sz w:val="18"/>
                <w:szCs w:val="18"/>
              </w:rPr>
            </w:pPr>
            <w:proofErr w:type="spellStart"/>
            <w:r w:rsidRPr="00966E12">
              <w:rPr>
                <w:sz w:val="20"/>
                <w:szCs w:val="20"/>
                <w:lang w:val="en-US"/>
              </w:rPr>
              <w:t>U</w:t>
            </w:r>
            <w:r w:rsidRPr="00966E12">
              <w:rPr>
                <w:sz w:val="20"/>
                <w:szCs w:val="20"/>
                <w:lang w:val="en-US"/>
              </w:rPr>
              <w:t>sług</w:t>
            </w:r>
            <w:r w:rsidRPr="00966E12">
              <w:rPr>
                <w:sz w:val="20"/>
                <w:szCs w:val="20"/>
                <w:lang w:val="en-US"/>
              </w:rPr>
              <w:t>a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wsparcia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technicznego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ramach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systemu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IBM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Qradar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SIEM</w:t>
            </w:r>
            <w:r w:rsidRPr="00966E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przez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okres</w:t>
            </w:r>
            <w:proofErr w:type="spellEnd"/>
            <w:r w:rsidRPr="00966E12">
              <w:rPr>
                <w:sz w:val="20"/>
                <w:szCs w:val="20"/>
                <w:lang w:val="en-US"/>
              </w:rPr>
              <w:t xml:space="preserve"> 36 </w:t>
            </w:r>
            <w:proofErr w:type="spellStart"/>
            <w:r w:rsidRPr="00966E12">
              <w:rPr>
                <w:sz w:val="20"/>
                <w:szCs w:val="20"/>
                <w:lang w:val="en-US"/>
              </w:rPr>
              <w:t>miesięcy</w:t>
            </w:r>
            <w:proofErr w:type="spellEnd"/>
          </w:p>
        </w:tc>
        <w:tc>
          <w:tcPr>
            <w:tcW w:w="709" w:type="dxa"/>
          </w:tcPr>
          <w:p w14:paraId="12B5EB29" w14:textId="1B9E4932" w:rsidR="00CF13D2" w:rsidRPr="00BF2029" w:rsidRDefault="00966E12" w:rsidP="00CF13D2">
            <w:pPr>
              <w:jc w:val="center"/>
            </w:pPr>
            <w:r>
              <w:rPr>
                <w:rFonts w:cstheme="minorHAnsi"/>
              </w:rPr>
              <w:t>300</w:t>
            </w:r>
          </w:p>
        </w:tc>
        <w:tc>
          <w:tcPr>
            <w:tcW w:w="1701" w:type="dxa"/>
          </w:tcPr>
          <w:p w14:paraId="680B362B" w14:textId="77777777" w:rsidR="00CF13D2" w:rsidRDefault="00CF13D2" w:rsidP="00CF13D2"/>
        </w:tc>
        <w:tc>
          <w:tcPr>
            <w:tcW w:w="1733" w:type="dxa"/>
          </w:tcPr>
          <w:p w14:paraId="112A0B42" w14:textId="77777777" w:rsidR="00CF13D2" w:rsidRDefault="00CF13D2" w:rsidP="00CF13D2"/>
        </w:tc>
        <w:tc>
          <w:tcPr>
            <w:tcW w:w="1404" w:type="dxa"/>
          </w:tcPr>
          <w:p w14:paraId="14FE8B37" w14:textId="77777777" w:rsidR="00CF13D2" w:rsidRDefault="00CF13D2" w:rsidP="00CF13D2"/>
        </w:tc>
        <w:tc>
          <w:tcPr>
            <w:tcW w:w="1966" w:type="dxa"/>
          </w:tcPr>
          <w:p w14:paraId="042F8537" w14:textId="77777777" w:rsidR="00CF13D2" w:rsidRDefault="00CF13D2" w:rsidP="00CF13D2"/>
        </w:tc>
      </w:tr>
    </w:tbl>
    <w:p w14:paraId="6DC56D7B" w14:textId="77777777" w:rsidR="00577FEA" w:rsidRDefault="00577FEA"/>
    <w:sectPr w:rsidR="00577FEA" w:rsidSect="006B2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EA"/>
    <w:rsid w:val="00060399"/>
    <w:rsid w:val="00080954"/>
    <w:rsid w:val="000A273D"/>
    <w:rsid w:val="000E4824"/>
    <w:rsid w:val="000E496D"/>
    <w:rsid w:val="00106B5E"/>
    <w:rsid w:val="00236DC5"/>
    <w:rsid w:val="00257412"/>
    <w:rsid w:val="0029456D"/>
    <w:rsid w:val="003410DA"/>
    <w:rsid w:val="00342330"/>
    <w:rsid w:val="00441947"/>
    <w:rsid w:val="00460483"/>
    <w:rsid w:val="004B1139"/>
    <w:rsid w:val="00511BB1"/>
    <w:rsid w:val="005427DB"/>
    <w:rsid w:val="00577FEA"/>
    <w:rsid w:val="00603AB5"/>
    <w:rsid w:val="00687CFE"/>
    <w:rsid w:val="006B148B"/>
    <w:rsid w:val="006B2782"/>
    <w:rsid w:val="006E4C4A"/>
    <w:rsid w:val="006F5331"/>
    <w:rsid w:val="00732FA1"/>
    <w:rsid w:val="00850684"/>
    <w:rsid w:val="00916B81"/>
    <w:rsid w:val="00966E12"/>
    <w:rsid w:val="00984952"/>
    <w:rsid w:val="00A1014A"/>
    <w:rsid w:val="00A1166E"/>
    <w:rsid w:val="00AA0641"/>
    <w:rsid w:val="00AA2D2F"/>
    <w:rsid w:val="00AD09EB"/>
    <w:rsid w:val="00AD3018"/>
    <w:rsid w:val="00AD376F"/>
    <w:rsid w:val="00BD5421"/>
    <w:rsid w:val="00BE0D19"/>
    <w:rsid w:val="00BF2029"/>
    <w:rsid w:val="00C943F2"/>
    <w:rsid w:val="00CF0336"/>
    <w:rsid w:val="00CF13D2"/>
    <w:rsid w:val="00CF5D5F"/>
    <w:rsid w:val="00D46307"/>
    <w:rsid w:val="00E24E5A"/>
    <w:rsid w:val="00E924B9"/>
    <w:rsid w:val="00F46BE0"/>
    <w:rsid w:val="00F61987"/>
    <w:rsid w:val="00F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28D"/>
  <w15:chartTrackingRefBased/>
  <w15:docId w15:val="{079ADBC7-1486-4EB3-AC5C-C1F6D70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Status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BFB1-FF1C-49A9-A4B9-3C06C088D05E}">
  <ds:schemaRefs>
    <ds:schemaRef ds:uri="http://schemas.microsoft.com/office/2006/metadata/properties"/>
    <ds:schemaRef ds:uri="http://schemas.microsoft.com/office/infopath/2007/PartnerControls"/>
    <ds:schemaRef ds:uri="b17692fe-9fe8-4774-9ad1-103025691f25"/>
  </ds:schemaRefs>
</ds:datastoreItem>
</file>

<file path=customXml/itemProps2.xml><?xml version="1.0" encoding="utf-8"?>
<ds:datastoreItem xmlns:ds="http://schemas.openxmlformats.org/officeDocument/2006/customXml" ds:itemID="{6E182068-707D-4DD6-90A8-B0552C713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2759E-1411-4A0D-8DA0-83BFF7D50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270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2025-07-02T10:50:00Z</dcterms:created>
  <dcterms:modified xsi:type="dcterms:W3CDTF">2025-07-02T11:55:00Z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</Properties>
</file>