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96379" w14:textId="77777777" w:rsidR="00B245A9" w:rsidRPr="00B245A9" w:rsidRDefault="00B245A9" w:rsidP="00B245A9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  <w:bookmarkStart w:id="0" w:name="_Hlk219097805"/>
      <w:r w:rsidRPr="00B245A9">
        <w:rPr>
          <w:rFonts w:cstheme="minorHAnsi"/>
          <w:i/>
          <w:sz w:val="24"/>
          <w:szCs w:val="24"/>
        </w:rPr>
        <w:t xml:space="preserve">Załącznik nr 1 </w:t>
      </w:r>
    </w:p>
    <w:p w14:paraId="79C9F68A" w14:textId="77777777" w:rsidR="00B245A9" w:rsidRPr="00B245A9" w:rsidRDefault="00B245A9" w:rsidP="00B245A9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  <w:r w:rsidRPr="00B245A9">
        <w:rPr>
          <w:rFonts w:cstheme="minorHAnsi"/>
          <w:i/>
          <w:sz w:val="24"/>
          <w:szCs w:val="24"/>
        </w:rPr>
        <w:t>do Ogłoszenia o Wstępnych Konsultacjach Rynkowych</w:t>
      </w:r>
    </w:p>
    <w:p w14:paraId="54040750" w14:textId="77777777" w:rsidR="00B245A9" w:rsidRPr="00B245A9" w:rsidRDefault="00B245A9" w:rsidP="00B245A9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</w:p>
    <w:p w14:paraId="1D6430E0" w14:textId="77777777" w:rsidR="00B245A9" w:rsidRPr="00B245A9" w:rsidRDefault="00B245A9" w:rsidP="00B245A9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39997994" w14:textId="27B3C03E" w:rsidR="00B245A9" w:rsidRPr="00B245A9" w:rsidRDefault="00B245A9" w:rsidP="00B245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B245A9">
        <w:rPr>
          <w:rFonts w:cstheme="minorHAnsi"/>
          <w:b/>
          <w:sz w:val="24"/>
          <w:szCs w:val="24"/>
        </w:rPr>
        <w:t xml:space="preserve">ZGŁOSZENIE DO UDZIAŁU WE WSTĘPNYCH KONSULTACJACH RYNKOWYCH </w:t>
      </w:r>
    </w:p>
    <w:p w14:paraId="4FDA03B9" w14:textId="1A7141E6" w:rsidR="00B245A9" w:rsidRPr="00B245A9" w:rsidRDefault="00B245A9" w:rsidP="00B245A9">
      <w:pPr>
        <w:pStyle w:val="Default"/>
        <w:jc w:val="both"/>
        <w:rPr>
          <w:rFonts w:asciiTheme="minorHAnsi" w:hAnsiTheme="minorHAnsi" w:cstheme="minorBidi"/>
          <w:b/>
          <w:bCs/>
        </w:rPr>
      </w:pPr>
      <w:r w:rsidRPr="00B245A9">
        <w:rPr>
          <w:rFonts w:asciiTheme="minorHAnsi" w:hAnsiTheme="minorHAnsi" w:cstheme="minorHAnsi"/>
        </w:rPr>
        <w:t xml:space="preserve">Działając w imieniu ………, w odpowiedzi na Ogłoszenie o Wstępnych Konsultacjach Rynkowych z dnia …. niniejszym zgłaszam udział we Wstępnych Konsultacjach Rynkowych (dalej również: WKR) organizowanych przez Centralny Ośrodek Informatyki, związanych z postępowaniem o udzielenie zamówienia na </w:t>
      </w:r>
      <w:r w:rsidR="004140F7" w:rsidRPr="002A39F4">
        <w:rPr>
          <w:rFonts w:asciiTheme="minorHAnsi" w:hAnsiTheme="minorHAnsi" w:cstheme="minorHAnsi"/>
          <w:b/>
          <w:bCs/>
        </w:rPr>
        <w:t>„Świadczenie usług IAM/IDM/IGA” -</w:t>
      </w:r>
      <w:r w:rsidR="004140F7">
        <w:rPr>
          <w:rFonts w:asciiTheme="minorHAnsi" w:hAnsiTheme="minorHAnsi" w:cstheme="minorHAnsi"/>
        </w:rPr>
        <w:t xml:space="preserve"> </w:t>
      </w:r>
      <w:r w:rsidR="004140F7" w:rsidRPr="004140F7">
        <w:rPr>
          <w:rFonts w:asciiTheme="minorHAnsi" w:hAnsiTheme="minorHAnsi" w:cstheme="minorBidi"/>
          <w:b/>
          <w:bCs/>
        </w:rPr>
        <w:t>COI-ZAK.262.47.2026</w:t>
      </w:r>
      <w:r w:rsidR="004140F7">
        <w:rPr>
          <w:rFonts w:asciiTheme="minorHAnsi" w:hAnsiTheme="minorHAnsi" w:cstheme="minorBidi"/>
          <w:b/>
          <w:bCs/>
        </w:rPr>
        <w:t>.</w:t>
      </w:r>
    </w:p>
    <w:p w14:paraId="31185E19" w14:textId="77777777" w:rsidR="00B245A9" w:rsidRPr="00B245A9" w:rsidRDefault="00B245A9" w:rsidP="00B245A9">
      <w:pPr>
        <w:pStyle w:val="Default"/>
        <w:jc w:val="both"/>
        <w:rPr>
          <w:rFonts w:asciiTheme="minorHAnsi" w:hAnsiTheme="minorHAnsi" w:cstheme="minorBidi"/>
          <w:b/>
          <w:bCs/>
        </w:rPr>
      </w:pPr>
    </w:p>
    <w:p w14:paraId="3EFC74C7" w14:textId="77777777" w:rsidR="00B245A9" w:rsidRPr="00B245A9" w:rsidRDefault="00B245A9" w:rsidP="00B245A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7618C2B8" w14:textId="77777777" w:rsidR="00B245A9" w:rsidRPr="00B245A9" w:rsidRDefault="00B245A9" w:rsidP="00B245A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B245A9">
        <w:rPr>
          <w:rFonts w:cstheme="minorHAnsi"/>
          <w:b/>
          <w:sz w:val="24"/>
          <w:szCs w:val="24"/>
        </w:rPr>
        <w:t xml:space="preserve">Zgłaszający: </w:t>
      </w:r>
    </w:p>
    <w:p w14:paraId="2EF2F12D" w14:textId="77777777" w:rsidR="00B245A9" w:rsidRPr="00B245A9" w:rsidRDefault="00B245A9" w:rsidP="00B245A9">
      <w:pPr>
        <w:spacing w:line="360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Nazwa  ……………………………..……………………………………………………………….. </w:t>
      </w:r>
    </w:p>
    <w:p w14:paraId="391B0737" w14:textId="77777777" w:rsidR="00B245A9" w:rsidRPr="00B245A9" w:rsidRDefault="00B245A9" w:rsidP="00B245A9">
      <w:pPr>
        <w:spacing w:line="360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>Adres    ……………………………………………...……………………………………………….</w:t>
      </w:r>
    </w:p>
    <w:p w14:paraId="248D5B3D" w14:textId="77777777" w:rsidR="00B245A9" w:rsidRDefault="00B245A9" w:rsidP="00B245A9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5CF0A7D7" w14:textId="35554D90" w:rsidR="00B245A9" w:rsidRPr="00B245A9" w:rsidRDefault="00B245A9" w:rsidP="00B245A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B245A9">
        <w:rPr>
          <w:rFonts w:cstheme="minorHAnsi"/>
          <w:b/>
          <w:sz w:val="24"/>
          <w:szCs w:val="24"/>
        </w:rPr>
        <w:t xml:space="preserve">Dane osoby upoważnionej przez Zgłaszającego do kontaktów: </w:t>
      </w:r>
    </w:p>
    <w:p w14:paraId="1763BB4D" w14:textId="77777777" w:rsidR="00B245A9" w:rsidRPr="00B245A9" w:rsidRDefault="00B245A9" w:rsidP="00B245A9">
      <w:pPr>
        <w:spacing w:line="360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Imię i nazwisko ……………………………………..……………………………………………… </w:t>
      </w:r>
    </w:p>
    <w:p w14:paraId="6815246E" w14:textId="77777777" w:rsidR="00B245A9" w:rsidRPr="00B245A9" w:rsidRDefault="00B245A9" w:rsidP="00B245A9">
      <w:pPr>
        <w:spacing w:line="360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>Tel. ………………………………………….…… e-mail…………………………..……………….</w:t>
      </w:r>
    </w:p>
    <w:p w14:paraId="295F90E2" w14:textId="77777777" w:rsidR="00B245A9" w:rsidRDefault="00B245A9" w:rsidP="00B245A9">
      <w:pPr>
        <w:spacing w:after="120" w:line="276" w:lineRule="auto"/>
        <w:jc w:val="both"/>
        <w:rPr>
          <w:rFonts w:cstheme="minorHAnsi"/>
          <w:sz w:val="24"/>
          <w:szCs w:val="24"/>
        </w:rPr>
      </w:pPr>
    </w:p>
    <w:p w14:paraId="0E23774A" w14:textId="5DF20967" w:rsidR="00B245A9" w:rsidRPr="00B245A9" w:rsidRDefault="00B245A9" w:rsidP="00B245A9">
      <w:p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W związku ze Zgłoszeniem do udziału we Wstępnych Konsultacjach Rynkowych oświadczam, iż: </w:t>
      </w:r>
    </w:p>
    <w:p w14:paraId="01A417DF" w14:textId="77777777" w:rsidR="00B245A9" w:rsidRPr="00B245A9" w:rsidRDefault="00B245A9" w:rsidP="00B245A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jestem należycie umocowany/a do reprezentowania Zgłaszającego na dowód czego załączam stosowane pełnomocnictwo, o ile fakt reprezentacji nie wynika z Krajowego Rejestru Sądowego lub </w:t>
      </w:r>
      <w:proofErr w:type="spellStart"/>
      <w:r w:rsidRPr="00B245A9">
        <w:rPr>
          <w:rFonts w:cstheme="minorHAnsi"/>
          <w:sz w:val="24"/>
          <w:szCs w:val="24"/>
        </w:rPr>
        <w:t>CEDiG</w:t>
      </w:r>
      <w:proofErr w:type="spellEnd"/>
      <w:r w:rsidRPr="00B245A9">
        <w:rPr>
          <w:rFonts w:cstheme="minorHAnsi"/>
          <w:sz w:val="24"/>
          <w:szCs w:val="24"/>
        </w:rPr>
        <w:t xml:space="preserve">, </w:t>
      </w:r>
    </w:p>
    <w:p w14:paraId="0F346C27" w14:textId="77777777" w:rsidR="00B245A9" w:rsidRPr="00B245A9" w:rsidRDefault="00B245A9" w:rsidP="00B245A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osobami uczestniczącymi w WKR w imieniu Wykonawcy będą: </w:t>
      </w:r>
    </w:p>
    <w:p w14:paraId="6925D91A" w14:textId="77777777" w:rsidR="00B245A9" w:rsidRPr="00B245A9" w:rsidRDefault="00B245A9" w:rsidP="00B245A9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 ………………………………………….</w:t>
      </w:r>
    </w:p>
    <w:p w14:paraId="6C06A3FB" w14:textId="77777777" w:rsidR="00B245A9" w:rsidRPr="00B245A9" w:rsidRDefault="00B245A9" w:rsidP="00B245A9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>…………………………………………..</w:t>
      </w:r>
    </w:p>
    <w:p w14:paraId="55CDBB22" w14:textId="77777777" w:rsidR="00B245A9" w:rsidRPr="00B245A9" w:rsidRDefault="00B245A9" w:rsidP="00B245A9">
      <w:pPr>
        <w:pStyle w:val="Akapitzlist"/>
        <w:spacing w:after="120" w:line="276" w:lineRule="auto"/>
        <w:ind w:left="1440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 xml:space="preserve">na dowód czego załączamy stosowane pełnomocnictwo, o ile fakt reprezentacji nie wynika z Krajowego Rejestru Sądowego lub </w:t>
      </w:r>
      <w:proofErr w:type="spellStart"/>
      <w:r w:rsidRPr="00B245A9">
        <w:rPr>
          <w:rFonts w:cstheme="minorHAnsi"/>
          <w:sz w:val="24"/>
          <w:szCs w:val="24"/>
        </w:rPr>
        <w:t>CEDiG</w:t>
      </w:r>
      <w:proofErr w:type="spellEnd"/>
      <w:r w:rsidRPr="00B245A9">
        <w:rPr>
          <w:rFonts w:cstheme="minorHAnsi"/>
          <w:sz w:val="24"/>
          <w:szCs w:val="24"/>
        </w:rPr>
        <w:t>,</w:t>
      </w:r>
    </w:p>
    <w:p w14:paraId="5090F75E" w14:textId="77777777" w:rsidR="00B245A9" w:rsidRPr="00B245A9" w:rsidRDefault="00B245A9" w:rsidP="00B245A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>Na Wstępnych Konsultacjach Rynkowych będziemy prezentować następujące rozwiązania: ………………………………..</w:t>
      </w:r>
    </w:p>
    <w:p w14:paraId="646EC031" w14:textId="77777777" w:rsidR="00B245A9" w:rsidRPr="00B245A9" w:rsidRDefault="00B245A9" w:rsidP="00B245A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t>zapoznałam/em się z Regulaminem Przeprowadzania Wstępnych Konsultacji Rynkowych i w całości akceptuję jego postanowienia;</w:t>
      </w:r>
    </w:p>
    <w:p w14:paraId="734DB4A7" w14:textId="20AE03F1" w:rsidR="00995B9C" w:rsidRDefault="00B245A9" w:rsidP="00B245A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cstheme="minorHAnsi"/>
          <w:sz w:val="24"/>
          <w:szCs w:val="24"/>
        </w:rPr>
      </w:pPr>
      <w:r w:rsidRPr="00B245A9">
        <w:rPr>
          <w:rFonts w:cstheme="minorHAnsi"/>
          <w:sz w:val="24"/>
          <w:szCs w:val="24"/>
        </w:rPr>
        <w:lastRenderedPageBreak/>
        <w:t>udzielam zgody na wykorzystanie informacji przekazywanych w toku Wstępnych Konsultacji Rynkowych na potrzeby przygotowania  i przeprowadzenia postępowania o udzielenie zamówienia, którego przedmiotem</w:t>
      </w:r>
      <w:r w:rsidR="00995B9C">
        <w:rPr>
          <w:rFonts w:cstheme="minorHAnsi"/>
          <w:sz w:val="24"/>
          <w:szCs w:val="24"/>
        </w:rPr>
        <w:t xml:space="preserve"> będzie</w:t>
      </w:r>
      <w:r w:rsidR="00995B9C" w:rsidRPr="00995B9C">
        <w:rPr>
          <w:rFonts w:cstheme="minorHAnsi"/>
          <w:sz w:val="24"/>
          <w:szCs w:val="24"/>
        </w:rPr>
        <w:t xml:space="preserve"> </w:t>
      </w:r>
      <w:r w:rsidR="00995B9C" w:rsidRPr="008C2F17">
        <w:rPr>
          <w:rFonts w:cstheme="minorHAnsi"/>
          <w:b/>
          <w:bCs/>
          <w:sz w:val="24"/>
          <w:szCs w:val="24"/>
        </w:rPr>
        <w:t>„</w:t>
      </w:r>
      <w:r w:rsidR="008C2F17" w:rsidRPr="008C2F17">
        <w:rPr>
          <w:rFonts w:cstheme="minorHAnsi"/>
          <w:b/>
          <w:bCs/>
          <w:sz w:val="24"/>
          <w:szCs w:val="24"/>
        </w:rPr>
        <w:t>Ś</w:t>
      </w:r>
      <w:r w:rsidR="00995B9C" w:rsidRPr="008C2F17">
        <w:rPr>
          <w:rFonts w:cstheme="minorHAnsi"/>
          <w:b/>
          <w:bCs/>
          <w:sz w:val="24"/>
          <w:szCs w:val="24"/>
        </w:rPr>
        <w:t>wiadczenie usług IAM/IDM/IGA</w:t>
      </w:r>
      <w:r w:rsidR="008C2F17" w:rsidRPr="008C2F17">
        <w:rPr>
          <w:rFonts w:cstheme="minorHAnsi"/>
          <w:b/>
          <w:bCs/>
          <w:sz w:val="24"/>
          <w:szCs w:val="24"/>
        </w:rPr>
        <w:t>”.</w:t>
      </w:r>
    </w:p>
    <w:p w14:paraId="59F125D6" w14:textId="508FA593" w:rsidR="00B245A9" w:rsidRPr="00B245A9" w:rsidRDefault="00B245A9" w:rsidP="00B245A9">
      <w:pPr>
        <w:pStyle w:val="Default"/>
        <w:jc w:val="both"/>
        <w:rPr>
          <w:rFonts w:asciiTheme="minorHAnsi" w:hAnsiTheme="minorHAnsi" w:cstheme="minorHAnsi"/>
          <w:bCs/>
          <w:iCs/>
        </w:rPr>
      </w:pPr>
      <w:r w:rsidRPr="00B245A9">
        <w:rPr>
          <w:rFonts w:asciiTheme="minorHAnsi" w:eastAsia="Arial Unicode MS" w:hAnsiTheme="minorHAnsi" w:cstheme="minorHAnsi"/>
        </w:rPr>
        <w:t xml:space="preserve">wypełniłam/em </w:t>
      </w:r>
      <w:r w:rsidRPr="00B245A9">
        <w:rPr>
          <w:rFonts w:asciiTheme="minorHAnsi" w:eastAsia="Arial Unicode MS" w:hAnsiTheme="minorHAnsi" w:cstheme="minorHAnsi"/>
          <w:lang w:eastAsia="en-US"/>
        </w:rPr>
        <w:t>obowiązki informacyjne przewidziane w art. 13 lub art. 14 RODO wobec osób fizycznych, od których dane osobowe bezpośrednio lub pośrednio pozyskałam/em w celu udziału we Wstępnych Konsultacjach Rynkowych, w tym również wykonałam/em obowiązek, który ciąży na mnie/nas zgodnie z „Informacją o przetwarzaniu danych osobowych osób fizycznych, których dane są przekazywane Zamawiającemu przez Wykonawcę w toku Wstępnych Konsultacji Rynkowych”.</w:t>
      </w:r>
    </w:p>
    <w:bookmarkEnd w:id="0"/>
    <w:p w14:paraId="57375426" w14:textId="77777777" w:rsidR="00690A84" w:rsidRPr="00B245A9" w:rsidRDefault="00690A84" w:rsidP="006007B4">
      <w:pPr>
        <w:rPr>
          <w:sz w:val="24"/>
          <w:szCs w:val="24"/>
        </w:rPr>
      </w:pPr>
    </w:p>
    <w:p w14:paraId="15A37A36" w14:textId="769021E5" w:rsidR="00B245A9" w:rsidRPr="00B245A9" w:rsidRDefault="00B245A9" w:rsidP="00B245A9">
      <w:pPr>
        <w:jc w:val="right"/>
        <w:rPr>
          <w:rFonts w:cstheme="minorHAnsi"/>
          <w:i/>
          <w:sz w:val="24"/>
          <w:szCs w:val="24"/>
        </w:rPr>
      </w:pPr>
      <w:r w:rsidRPr="00B245A9">
        <w:rPr>
          <w:i/>
          <w:iCs/>
          <w:sz w:val="24"/>
          <w:szCs w:val="24"/>
        </w:rPr>
        <w:t>W imieniu</w:t>
      </w:r>
      <w:r w:rsidRPr="00B245A9">
        <w:rPr>
          <w:sz w:val="24"/>
          <w:szCs w:val="24"/>
        </w:rPr>
        <w:t xml:space="preserve"> </w:t>
      </w:r>
      <w:r w:rsidRPr="00B245A9">
        <w:rPr>
          <w:rFonts w:cstheme="minorHAnsi"/>
          <w:i/>
          <w:sz w:val="24"/>
          <w:szCs w:val="24"/>
        </w:rPr>
        <w:t>Zgłaszającego</w:t>
      </w:r>
    </w:p>
    <w:p w14:paraId="10A8CC15" w14:textId="35EC21EF" w:rsidR="00B245A9" w:rsidRPr="00B245A9" w:rsidRDefault="00B245A9" w:rsidP="00B245A9">
      <w:pPr>
        <w:jc w:val="right"/>
        <w:rPr>
          <w:sz w:val="24"/>
          <w:szCs w:val="24"/>
        </w:rPr>
      </w:pPr>
      <w:r w:rsidRPr="00B245A9">
        <w:rPr>
          <w:rFonts w:cstheme="minorHAnsi"/>
          <w:i/>
          <w:sz w:val="24"/>
          <w:szCs w:val="24"/>
        </w:rPr>
        <w:t>…………………………………..</w:t>
      </w:r>
    </w:p>
    <w:sectPr w:rsidR="00B245A9" w:rsidRPr="00B245A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B182" w14:textId="77777777" w:rsidR="00293C00" w:rsidRDefault="00293C00" w:rsidP="00926EC8">
      <w:pPr>
        <w:spacing w:after="0" w:line="240" w:lineRule="auto"/>
      </w:pPr>
      <w:r>
        <w:separator/>
      </w:r>
    </w:p>
  </w:endnote>
  <w:endnote w:type="continuationSeparator" w:id="0">
    <w:p w14:paraId="48745E21" w14:textId="77777777" w:rsidR="00293C00" w:rsidRDefault="00293C00" w:rsidP="0092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93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11"/>
      <w:gridCol w:w="1701"/>
      <w:gridCol w:w="1701"/>
      <w:gridCol w:w="1843"/>
    </w:tblGrid>
    <w:tr w:rsidR="00995B9C" w:rsidRPr="00F95EE1" w14:paraId="5F32AFBF" w14:textId="77777777" w:rsidTr="00995B9C">
      <w:trPr>
        <w:jc w:val="center"/>
      </w:trPr>
      <w:tc>
        <w:tcPr>
          <w:tcW w:w="4111" w:type="dxa"/>
          <w:vAlign w:val="center"/>
        </w:tcPr>
        <w:p w14:paraId="49401E88" w14:textId="7C87F095" w:rsidR="00995B9C" w:rsidRPr="00F95EE1" w:rsidRDefault="00995B9C" w:rsidP="00995B9C">
          <w:pPr>
            <w:tabs>
              <w:tab w:val="center" w:pos="4536"/>
              <w:tab w:val="right" w:pos="9072"/>
            </w:tabs>
            <w:rPr>
              <w:rFonts w:ascii="Arial" w:hAnsi="Arial" w:cs="Calibri"/>
              <w:color w:val="061C46"/>
              <w:sz w:val="18"/>
              <w:szCs w:val="18"/>
              <w:lang w:eastAsia="pl-PL"/>
            </w:rPr>
          </w:pP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>Aleje Jerozolimskie 132-136, 02-305</w:t>
          </w:r>
          <w:r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 xml:space="preserve"> </w:t>
          </w: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>Warszawa</w:t>
          </w:r>
        </w:p>
      </w:tc>
      <w:tc>
        <w:tcPr>
          <w:tcW w:w="1701" w:type="dxa"/>
          <w:vAlign w:val="center"/>
        </w:tcPr>
        <w:p w14:paraId="3BE02F42" w14:textId="77777777" w:rsidR="00995B9C" w:rsidRPr="00F95EE1" w:rsidRDefault="00995B9C" w:rsidP="00995B9C">
          <w:pPr>
            <w:tabs>
              <w:tab w:val="center" w:pos="4536"/>
              <w:tab w:val="right" w:pos="9072"/>
            </w:tabs>
            <w:spacing w:before="120"/>
            <w:ind w:hanging="10"/>
            <w:jc w:val="right"/>
            <w:rPr>
              <w:rFonts w:ascii="Arial" w:hAnsi="Arial" w:cs="Calibri"/>
              <w:color w:val="061C46"/>
              <w:sz w:val="18"/>
              <w:szCs w:val="18"/>
              <w:lang w:eastAsia="pl-PL"/>
            </w:rPr>
          </w:pP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 xml:space="preserve">tel.: 22 250 28 83 </w:t>
          </w: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br/>
            <w:t>fax: 22 250 29 87</w:t>
          </w:r>
        </w:p>
      </w:tc>
      <w:tc>
        <w:tcPr>
          <w:tcW w:w="1701" w:type="dxa"/>
          <w:vAlign w:val="center"/>
        </w:tcPr>
        <w:p w14:paraId="2281C760" w14:textId="77777777" w:rsidR="00995B9C" w:rsidRPr="00F95EE1" w:rsidRDefault="00995B9C" w:rsidP="00995B9C">
          <w:pPr>
            <w:tabs>
              <w:tab w:val="center" w:pos="4536"/>
              <w:tab w:val="right" w:pos="9072"/>
            </w:tabs>
            <w:ind w:left="10" w:hanging="10"/>
            <w:rPr>
              <w:rFonts w:ascii="Arial" w:hAnsi="Arial" w:cs="Calibri"/>
              <w:color w:val="061C46"/>
              <w:sz w:val="24"/>
              <w:lang w:eastAsia="pl-PL"/>
            </w:rPr>
          </w:pP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>coi@cyfra.gov.pl</w:t>
          </w:r>
        </w:p>
      </w:tc>
      <w:tc>
        <w:tcPr>
          <w:tcW w:w="1843" w:type="dxa"/>
          <w:vAlign w:val="center"/>
        </w:tcPr>
        <w:p w14:paraId="67CA83E4" w14:textId="574D19ED" w:rsidR="00995B9C" w:rsidRPr="00F95EE1" w:rsidRDefault="00995B9C" w:rsidP="00995B9C">
          <w:pPr>
            <w:tabs>
              <w:tab w:val="center" w:pos="4536"/>
              <w:tab w:val="right" w:pos="9072"/>
            </w:tabs>
            <w:ind w:left="62" w:hanging="10"/>
            <w:jc w:val="right"/>
            <w:rPr>
              <w:rFonts w:ascii="Arial" w:hAnsi="Arial" w:cs="Calibri"/>
              <w:color w:val="061C46"/>
              <w:sz w:val="18"/>
              <w:szCs w:val="18"/>
              <w:lang w:eastAsia="pl-PL"/>
            </w:rPr>
          </w:pP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 xml:space="preserve">Strona </w:t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</w:rPr>
            <w:fldChar w:fldCharType="begin"/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  <w:lang w:eastAsia="pl-PL"/>
            </w:rPr>
            <w:instrText>PAGE  \* Arabic  \* MERGEFORMAT</w:instrText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</w:rPr>
            <w:fldChar w:fldCharType="separate"/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  <w:lang w:eastAsia="pl-PL"/>
            </w:rPr>
            <w:t>1</w:t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</w:rPr>
            <w:fldChar w:fldCharType="end"/>
          </w:r>
          <w:r w:rsidRPr="00F95EE1">
            <w:rPr>
              <w:rFonts w:ascii="Arial" w:hAnsi="Arial" w:cs="Calibri"/>
              <w:color w:val="061C46"/>
              <w:sz w:val="18"/>
              <w:szCs w:val="18"/>
              <w:lang w:eastAsia="pl-PL"/>
            </w:rPr>
            <w:t xml:space="preserve"> z </w:t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</w:rPr>
            <w:fldChar w:fldCharType="begin"/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  <w:lang w:eastAsia="pl-PL"/>
            </w:rPr>
            <w:instrText xml:space="preserve"> SECTIONPAGES  </w:instrText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</w:rPr>
            <w:fldChar w:fldCharType="separate"/>
          </w:r>
          <w:r w:rsidR="00E04E05">
            <w:rPr>
              <w:rFonts w:ascii="Arial" w:hAnsi="Arial" w:cs="Calibri"/>
              <w:b/>
              <w:bCs/>
              <w:noProof/>
              <w:color w:val="061C46"/>
              <w:sz w:val="18"/>
              <w:szCs w:val="18"/>
              <w:lang w:eastAsia="pl-PL"/>
            </w:rPr>
            <w:t>2</w:t>
          </w:r>
          <w:r w:rsidRPr="00F95EE1">
            <w:rPr>
              <w:rFonts w:ascii="Arial" w:hAnsi="Arial" w:cs="Calibri"/>
              <w:b/>
              <w:bCs/>
              <w:color w:val="061C46"/>
              <w:sz w:val="18"/>
              <w:szCs w:val="18"/>
            </w:rPr>
            <w:fldChar w:fldCharType="end"/>
          </w:r>
        </w:p>
      </w:tc>
    </w:tr>
  </w:tbl>
  <w:p w14:paraId="4C28C1F8" w14:textId="77777777" w:rsidR="00995B9C" w:rsidRPr="00995B9C" w:rsidRDefault="00995B9C" w:rsidP="00995B9C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38DFA" w14:textId="77777777" w:rsidR="00293C00" w:rsidRDefault="00293C00" w:rsidP="00926EC8">
      <w:pPr>
        <w:spacing w:after="0" w:line="240" w:lineRule="auto"/>
      </w:pPr>
      <w:r>
        <w:separator/>
      </w:r>
    </w:p>
  </w:footnote>
  <w:footnote w:type="continuationSeparator" w:id="0">
    <w:p w14:paraId="7D67400C" w14:textId="77777777" w:rsidR="00293C00" w:rsidRDefault="00293C00" w:rsidP="00926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9C41" w14:textId="77777777" w:rsidR="00995B9C" w:rsidRPr="00F95EE1" w:rsidRDefault="00995B9C" w:rsidP="00995B9C">
    <w:pPr>
      <w:tabs>
        <w:tab w:val="center" w:pos="4536"/>
        <w:tab w:val="right" w:pos="9072"/>
      </w:tabs>
      <w:ind w:left="-57" w:hanging="10"/>
      <w:jc w:val="right"/>
      <w:rPr>
        <w:rFonts w:ascii="Arial" w:eastAsia="Calibri" w:hAnsi="Arial" w:cs="Calibri"/>
        <w:color w:val="061C46"/>
        <w:sz w:val="18"/>
        <w:szCs w:val="18"/>
      </w:rPr>
    </w:pPr>
    <w:r w:rsidRPr="00F95EE1">
      <w:rPr>
        <w:rFonts w:ascii="Arial" w:eastAsia="Calibri" w:hAnsi="Arial" w:cs="Calibri"/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631338F6" wp14:editId="737D1CEA">
          <wp:simplePos x="0" y="0"/>
          <wp:positionH relativeFrom="margin">
            <wp:align>left</wp:align>
          </wp:positionH>
          <wp:positionV relativeFrom="paragraph">
            <wp:posOffset>-108362</wp:posOffset>
          </wp:positionV>
          <wp:extent cx="1257874" cy="270510"/>
          <wp:effectExtent l="0" t="0" r="0" b="0"/>
          <wp:wrapNone/>
          <wp:docPr id="1629235275" name="Obraz 4" descr="Obraz zawierający Czcionka, zrzut ekranu, Grafika, tekst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319992" name="Obraz 4" descr="Obraz zawierający Czcionka, zrzut ekranu, Grafika, tekst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874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5EE1">
      <w:rPr>
        <w:rFonts w:ascii="Arial" w:eastAsia="Calibri" w:hAnsi="Arial" w:cs="Calibri"/>
        <w:color w:val="061C46"/>
        <w:sz w:val="18"/>
        <w:szCs w:val="18"/>
      </w:rPr>
      <w:t>www.coi.gov.pl</w:t>
    </w:r>
  </w:p>
  <w:p w14:paraId="7CEB5FE2" w14:textId="77777777" w:rsidR="00995B9C" w:rsidRDefault="00995B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05BF2"/>
    <w:multiLevelType w:val="hybridMultilevel"/>
    <w:tmpl w:val="4D96F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87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3B992E"/>
    <w:rsid w:val="00102406"/>
    <w:rsid w:val="00252917"/>
    <w:rsid w:val="00293C00"/>
    <w:rsid w:val="002A39F4"/>
    <w:rsid w:val="004140F7"/>
    <w:rsid w:val="00474AA4"/>
    <w:rsid w:val="006007B4"/>
    <w:rsid w:val="00680049"/>
    <w:rsid w:val="00690A84"/>
    <w:rsid w:val="008C2F17"/>
    <w:rsid w:val="00916303"/>
    <w:rsid w:val="00926EC8"/>
    <w:rsid w:val="00995B9C"/>
    <w:rsid w:val="00A6301A"/>
    <w:rsid w:val="00B245A9"/>
    <w:rsid w:val="00C41DB6"/>
    <w:rsid w:val="00DD4A22"/>
    <w:rsid w:val="00E04E05"/>
    <w:rsid w:val="7C3B9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B992E"/>
  <w15:chartTrackingRefBased/>
  <w15:docId w15:val="{E745A739-8EE0-429A-91A0-D95D38C12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6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EC8"/>
  </w:style>
  <w:style w:type="paragraph" w:styleId="Stopka">
    <w:name w:val="footer"/>
    <w:basedOn w:val="Normalny"/>
    <w:link w:val="StopkaZnak"/>
    <w:uiPriority w:val="99"/>
    <w:unhideWhenUsed/>
    <w:rsid w:val="00926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EC8"/>
  </w:style>
  <w:style w:type="paragraph" w:customStyle="1" w:styleId="Default">
    <w:name w:val="Default"/>
    <w:link w:val="DefaultZnak"/>
    <w:rsid w:val="00B245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Znak">
    <w:name w:val="Default Znak"/>
    <w:basedOn w:val="Domylnaczcionkaakapitu"/>
    <w:link w:val="Default"/>
    <w:rsid w:val="00B245A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5A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245A9"/>
    <w:pPr>
      <w:ind w:left="720"/>
      <w:contextualSpacing/>
    </w:pPr>
  </w:style>
  <w:style w:type="table" w:customStyle="1" w:styleId="Tabela-Siatka3">
    <w:name w:val="Tabela - Siatka3"/>
    <w:basedOn w:val="Standardowy"/>
    <w:next w:val="Tabela-Siatka"/>
    <w:uiPriority w:val="39"/>
    <w:rsid w:val="00995B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9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5780A66EE4A9419905A6BE46FCD169" ma:contentTypeVersion="21" ma:contentTypeDescription="Utwórz nowy dokument." ma:contentTypeScope="" ma:versionID="660a5c9564efc85e2000a89613b685ac">
  <xsd:schema xmlns:xsd="http://www.w3.org/2001/XMLSchema" xmlns:xs="http://www.w3.org/2001/XMLSchema" xmlns:p="http://schemas.microsoft.com/office/2006/metadata/properties" xmlns:ns2="3b5ac75e-1b60-4641-a837-e7f9d3f39ffb" xmlns:ns3="299af297-33cc-4c76-9b57-57f9360794ee" targetNamespace="http://schemas.microsoft.com/office/2006/metadata/properties" ma:root="true" ma:fieldsID="c0ae523139bb544393f4ac6f453888d1" ns2:_="" ns3:_="">
    <xsd:import namespace="3b5ac75e-1b60-4641-a837-e7f9d3f39ffb"/>
    <xsd:import namespace="299af297-33cc-4c76-9b57-57f9360794ee"/>
    <xsd:element name="properties">
      <xsd:complexType>
        <xsd:sequence>
          <xsd:element name="documentManagement">
            <xsd:complexType>
              <xsd:all>
                <xsd:element ref="ns2:Osoba_x0020_odpowiedzialna" minOccurs="0"/>
                <xsd:element ref="ns2:Nr_x0020_teczki_x0020_eDok" minOccurs="0"/>
                <xsd:element ref="ns2:Status" minOccurs="0"/>
                <xsd:element ref="ns2:Kategoria" minOccurs="0"/>
                <xsd:element ref="ns2:Rodzaj_x0020_zakupu" minOccurs="0"/>
                <xsd:element ref="ns2:Data_x0020_umowy" minOccurs="0"/>
                <xsd:element ref="ns2:Data_x0020_graniczna_x0020_umowy" minOccurs="0"/>
                <xsd:element ref="ns3:TaxKeywordTaxHTField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c75e-1b60-4641-a837-e7f9d3f39ffb" elementFormDefault="qualified">
    <xsd:import namespace="http://schemas.microsoft.com/office/2006/documentManagement/types"/>
    <xsd:import namespace="http://schemas.microsoft.com/office/infopath/2007/PartnerControls"/>
    <xsd:element name="Osoba_x0020_odpowiedzialna" ma:index="2" nillable="true" ma:displayName="Przewodniczący komisji" ma:description="Woźniak Paweł" ma:indexed="true" ma:list="UserInfo" ma:SharePointGroup="0" ma:internalName="Osoba_x0020_odpowiedzialn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_x0020_teczki_x0020_eDok" ma:index="3" nillable="true" ma:displayName="Nr teczki eDok" ma:indexed="true" ma:internalName="Nr_x0020_teczki_x0020_eDok">
      <xsd:simpleType>
        <xsd:restriction base="dms:Text">
          <xsd:maxLength value="255"/>
        </xsd:restriction>
      </xsd:simpleType>
    </xsd:element>
    <xsd:element name="Status" ma:index="4" nillable="true" ma:displayName="Status" ma:indexed="true" ma:list="{f6dafa57-10e1-4366-82b0-1cfa18550c12}" ma:internalName="Status" ma:showField="Status_x0020_r_x0119_czny">
      <xsd:simpleType>
        <xsd:restriction base="dms:Lookup"/>
      </xsd:simpleType>
    </xsd:element>
    <xsd:element name="Kategoria" ma:index="5" nillable="true" ma:displayName="Kategoria" ma:indexed="true" ma:list="{f6dafa57-10e1-4366-82b0-1cfa18550c12}" ma:internalName="Kategoria" ma:showField="Kategoria">
      <xsd:simpleType>
        <xsd:restriction base="dms:Lookup"/>
      </xsd:simpleType>
    </xsd:element>
    <xsd:element name="Rodzaj_x0020_zakupu" ma:index="6" nillable="true" ma:displayName="Rodzaj zakupu" ma:indexed="true" ma:list="{f6dafa57-10e1-4366-82b0-1cfa18550c12}" ma:internalName="Rodzaj_x0020_zakupu" ma:showField="Rodzaj_x0020_zakupu">
      <xsd:simpleType>
        <xsd:restriction base="dms:Lookup"/>
      </xsd:simpleType>
    </xsd:element>
    <xsd:element name="Data_x0020_umowy" ma:index="7" nillable="true" ma:displayName="Termin ogłoszenia postępowania" ma:format="DateOnly" ma:internalName="Data_x0020_umowy">
      <xsd:simpleType>
        <xsd:restriction base="dms:DateTime"/>
      </xsd:simpleType>
    </xsd:element>
    <xsd:element name="Data_x0020_graniczna_x0020_umowy" ma:index="8" nillable="true" ma:displayName="Data graniczna umowy" ma:format="DateOnly" ma:internalName="Data_x0020_graniczna_x0020_umowy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f297-33cc-4c76-9b57-57f9360794e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Słowa kluczowe przedsiębiorstwa" ma:readOnly="false" ma:fieldId="{23f27201-bee3-471e-b2e7-b64fd8b7ca38}" ma:taxonomyMulti="true" ma:sspId="3a100866-51d4-4f32-bd9a-73d90c07dae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13a7896a-c4af-42e0-8529-4b1587562950}" ma:internalName="TaxCatchAll" ma:showField="CatchAllData" ma:web="299af297-33cc-4c76-9b57-57f936079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zakupu xmlns="3b5ac75e-1b60-4641-a837-e7f9d3f39ffb" xsi:nil="true"/>
    <Nr_x0020_teczki_x0020_eDok xmlns="3b5ac75e-1b60-4641-a837-e7f9d3f39ffb" xsi:nil="true"/>
    <Data_x0020_graniczna_x0020_umowy xmlns="3b5ac75e-1b60-4641-a837-e7f9d3f39ffb" xsi:nil="true"/>
    <TaxKeywordTaxHTField xmlns="299af297-33cc-4c76-9b57-57f9360794ee">
      <Terms xmlns="http://schemas.microsoft.com/office/infopath/2007/PartnerControls"/>
    </TaxKeywordTaxHTField>
    <TaxCatchAll xmlns="299af297-33cc-4c76-9b57-57f9360794ee"/>
    <Status xmlns="3b5ac75e-1b60-4641-a837-e7f9d3f39ffb" xsi:nil="true"/>
    <Osoba_x0020_odpowiedzialna xmlns="3b5ac75e-1b60-4641-a837-e7f9d3f39ffb">
      <UserInfo>
        <DisplayName/>
        <AccountId xsi:nil="true"/>
        <AccountType/>
      </UserInfo>
    </Osoba_x0020_odpowiedzialna>
    <Data_x0020_umowy xmlns="3b5ac75e-1b60-4641-a837-e7f9d3f39ffb" xsi:nil="true"/>
    <Kategoria xmlns="3b5ac75e-1b60-4641-a837-e7f9d3f39ffb" xsi:nil="true"/>
  </documentManagement>
</p:properties>
</file>

<file path=customXml/itemProps1.xml><?xml version="1.0" encoding="utf-8"?>
<ds:datastoreItem xmlns:ds="http://schemas.openxmlformats.org/officeDocument/2006/customXml" ds:itemID="{A3EF3049-B5B9-4097-8A76-D5C8FFC9F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ac75e-1b60-4641-a837-e7f9d3f39ffb"/>
    <ds:schemaRef ds:uri="299af297-33cc-4c76-9b57-57f936079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90124-4D5F-41A1-8B77-4730F559B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EC02B-B4F3-4F1D-943A-67C0F06C4C1F}">
  <ds:schemaRefs>
    <ds:schemaRef ds:uri="http://schemas.microsoft.com/office/2006/metadata/properties"/>
    <ds:schemaRef ds:uri="http://schemas.microsoft.com/office/infopath/2007/PartnerControls"/>
    <ds:schemaRef ds:uri="3b5ac75e-1b60-4641-a837-e7f9d3f39ffb"/>
    <ds:schemaRef ds:uri="299af297-33cc-4c76-9b57-57f9360794ee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315</Words>
  <Characters>1890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2026-08-06T07:28:00Z</cp:lastPrinted>
  <dcterms:created xsi:type="dcterms:W3CDTF">2026-01-12T07:07:00Z</dcterms:created>
  <dcterms:modified xsi:type="dcterms:W3CDTF">2026-08-06T08:03:00Z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0x010100445780A66EE4A9419905A6BE46FCD169</vt:lpwstr>
  </property>
  <property fmtid="{D5CDD505-2E9C-101B-9397-08002B2CF9AE}" pid="3" name="TaxKeyword">
    <vt:lpwstr/>
  </property>
</Properties>
</file>